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059D7F9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82F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21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82F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219A9992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4538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4538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P. Niemeijer, </w:t>
                            </w:r>
                            <w:proofErr w:type="spellStart"/>
                            <w:r w:rsidR="004538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em</w:t>
                            </w:r>
                            <w:proofErr w:type="spellEnd"/>
                            <w:r w:rsidR="004538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2059D7F9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82F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21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82F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219A9992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4538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4538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P. Niemeijer, </w:t>
                      </w:r>
                      <w:proofErr w:type="spellStart"/>
                      <w:r w:rsidR="004538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em</w:t>
                      </w:r>
                      <w:proofErr w:type="spellEnd"/>
                      <w:r w:rsidR="004538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11DAA5" w14:textId="11E47228" w:rsidR="00453835" w:rsidRDefault="00453835" w:rsidP="00453835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3FC29B9" w14:textId="1E2C6D1B" w:rsidR="00453835" w:rsidRPr="00F3417D" w:rsidRDefault="00F3417D" w:rsidP="00453835">
      <w:pPr>
        <w:spacing w:line="21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3417D">
        <w:rPr>
          <w:rFonts w:asciiTheme="minorHAnsi" w:hAnsiTheme="minorHAnsi" w:cstheme="minorHAnsi"/>
          <w:b/>
          <w:bCs/>
          <w:sz w:val="28"/>
          <w:szCs w:val="28"/>
        </w:rPr>
        <w:t>Bekeer u, want het koninkrijk van de hemel is nabij!</w:t>
      </w:r>
    </w:p>
    <w:p w14:paraId="0B4469B2" w14:textId="77777777" w:rsidR="00F3417D" w:rsidRPr="00F3417D" w:rsidRDefault="00F3417D" w:rsidP="00F3417D">
      <w:pPr>
        <w:pStyle w:val="Lijstalinea"/>
        <w:numPr>
          <w:ilvl w:val="0"/>
          <w:numId w:val="6"/>
        </w:numPr>
        <w:spacing w:line="216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F3417D">
        <w:rPr>
          <w:rFonts w:asciiTheme="minorHAnsi" w:hAnsiTheme="minorHAnsi" w:cstheme="minorHAnsi"/>
          <w:sz w:val="28"/>
          <w:szCs w:val="28"/>
        </w:rPr>
        <w:t>de grootheid van Johannes de Doper</w:t>
      </w:r>
    </w:p>
    <w:p w14:paraId="5A977FD2" w14:textId="77777777" w:rsidR="00F3417D" w:rsidRPr="00F3417D" w:rsidRDefault="00F3417D" w:rsidP="00F3417D">
      <w:pPr>
        <w:pStyle w:val="Lijstalinea"/>
        <w:numPr>
          <w:ilvl w:val="0"/>
          <w:numId w:val="6"/>
        </w:numPr>
        <w:spacing w:line="216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F3417D">
        <w:rPr>
          <w:rFonts w:asciiTheme="minorHAnsi" w:hAnsiTheme="minorHAnsi" w:cstheme="minorHAnsi"/>
          <w:sz w:val="28"/>
          <w:szCs w:val="28"/>
        </w:rPr>
        <w:t>de geestelijke situatie van het toenmalig Israël</w:t>
      </w:r>
    </w:p>
    <w:p w14:paraId="010F70F0" w14:textId="77777777" w:rsidR="00F3417D" w:rsidRPr="00F3417D" w:rsidRDefault="00F3417D" w:rsidP="00F3417D">
      <w:pPr>
        <w:pStyle w:val="Lijstalinea"/>
        <w:numPr>
          <w:ilvl w:val="0"/>
          <w:numId w:val="6"/>
        </w:numPr>
        <w:spacing w:line="216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F3417D">
        <w:rPr>
          <w:rFonts w:asciiTheme="minorHAnsi" w:hAnsiTheme="minorHAnsi" w:cstheme="minorHAnsi"/>
          <w:sz w:val="28"/>
          <w:szCs w:val="28"/>
        </w:rPr>
        <w:t>de doop van Johannes</w:t>
      </w:r>
    </w:p>
    <w:p w14:paraId="486C4BE7" w14:textId="77777777" w:rsidR="00F3417D" w:rsidRPr="00F3417D" w:rsidRDefault="00F3417D" w:rsidP="00F3417D">
      <w:pPr>
        <w:pStyle w:val="Lijstalinea"/>
        <w:numPr>
          <w:ilvl w:val="0"/>
          <w:numId w:val="6"/>
        </w:numPr>
        <w:spacing w:line="216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F3417D">
        <w:rPr>
          <w:rFonts w:asciiTheme="minorHAnsi" w:hAnsiTheme="minorHAnsi" w:cstheme="minorHAnsi"/>
          <w:sz w:val="28"/>
          <w:szCs w:val="28"/>
        </w:rPr>
        <w:t>de boodschap van Johannes</w:t>
      </w:r>
    </w:p>
    <w:p w14:paraId="7DA8B6E8" w14:textId="77777777" w:rsidR="00F3417D" w:rsidRPr="00F3417D" w:rsidRDefault="00F3417D" w:rsidP="00F3417D">
      <w:pPr>
        <w:pStyle w:val="Lijstalinea"/>
        <w:numPr>
          <w:ilvl w:val="0"/>
          <w:numId w:val="6"/>
        </w:numPr>
        <w:spacing w:line="216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F3417D">
        <w:rPr>
          <w:rFonts w:asciiTheme="minorHAnsi" w:hAnsiTheme="minorHAnsi" w:cstheme="minorHAnsi"/>
          <w:sz w:val="28"/>
          <w:szCs w:val="28"/>
        </w:rPr>
        <w:t>het oordeel komt en is vlakbij</w:t>
      </w:r>
    </w:p>
    <w:p w14:paraId="29626FAA" w14:textId="4C7DCD5A" w:rsidR="00F3417D" w:rsidRPr="00F3417D" w:rsidRDefault="00F3417D" w:rsidP="00F3417D">
      <w:pPr>
        <w:pStyle w:val="Lijstalinea"/>
        <w:numPr>
          <w:ilvl w:val="0"/>
          <w:numId w:val="6"/>
        </w:numPr>
        <w:spacing w:line="216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F3417D">
        <w:rPr>
          <w:rFonts w:asciiTheme="minorHAnsi" w:hAnsiTheme="minorHAnsi" w:cstheme="minorHAnsi"/>
          <w:sz w:val="28"/>
          <w:szCs w:val="28"/>
        </w:rPr>
        <w:t>het ene evangelie van Johannes en de Here Jezus</w:t>
      </w:r>
    </w:p>
    <w:p w14:paraId="15B37936" w14:textId="77777777" w:rsidR="00F3417D" w:rsidRDefault="00F3417D" w:rsidP="00453835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421C7B4" w14:textId="03EF7DA3" w:rsidR="00453835" w:rsidRDefault="00FC0B1D" w:rsidP="00453835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453835" w:rsidRPr="00453835">
        <w:t xml:space="preserve"> </w:t>
      </w:r>
    </w:p>
    <w:p w14:paraId="0729BD50" w14:textId="1B5DA7BC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, 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zegengroet van God</w:t>
      </w:r>
    </w:p>
    <w:p w14:paraId="67504FF2" w14:textId="6B05B763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96: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6,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</w:p>
    <w:p w14:paraId="0F17E55D" w14:textId="77777777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88BF23D" w14:textId="7C4C99D5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Jesaja 40: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1-11</w:t>
      </w:r>
    </w:p>
    <w:p w14:paraId="22C6CA39" w14:textId="71EE202F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Lucas 3: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1-17</w:t>
      </w:r>
    </w:p>
    <w:p w14:paraId="3F48B157" w14:textId="3D9BA69E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102: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8,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</w:t>
      </w:r>
    </w:p>
    <w:p w14:paraId="62C83F21" w14:textId="07282B53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3: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7-9</w:t>
      </w:r>
    </w:p>
    <w:p w14:paraId="372ABDBD" w14:textId="77777777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DBDD2F3" w14:textId="073704FE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 van de kerk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GK17 175b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53835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(Apostolische geloofsbelijdenis)</w:t>
      </w:r>
    </w:p>
    <w:p w14:paraId="7652A591" w14:textId="77777777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des Heren</w:t>
      </w:r>
    </w:p>
    <w:p w14:paraId="5BA69E17" w14:textId="77777777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220BC048" w14:textId="2B12D30A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5383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841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/ </w:t>
      </w:r>
      <w:r w:rsidRPr="0045383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Wat zijn de goede vruchten</w:t>
      </w:r>
    </w:p>
    <w:p w14:paraId="37DC6186" w14:textId="77777777" w:rsidR="00453835" w:rsidRPr="00453835" w:rsidRDefault="00453835" w:rsidP="00453835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538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36F3B209" w14:textId="1C962394" w:rsidR="0082199F" w:rsidRPr="00453835" w:rsidRDefault="0082199F" w:rsidP="0082199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82199F" w:rsidRPr="00453835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1081"/>
    <w:multiLevelType w:val="hybridMultilevel"/>
    <w:tmpl w:val="9B2462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00AB4"/>
    <w:multiLevelType w:val="hybridMultilevel"/>
    <w:tmpl w:val="B7C6D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5"/>
  </w:num>
  <w:num w:numId="2" w16cid:durableId="1290547699">
    <w:abstractNumId w:val="1"/>
  </w:num>
  <w:num w:numId="3" w16cid:durableId="936213538">
    <w:abstractNumId w:val="4"/>
  </w:num>
  <w:num w:numId="4" w16cid:durableId="346057132">
    <w:abstractNumId w:val="3"/>
  </w:num>
  <w:num w:numId="5" w16cid:durableId="141191491">
    <w:abstractNumId w:val="2"/>
  </w:num>
  <w:num w:numId="6" w16cid:durableId="130535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82FB6"/>
    <w:rsid w:val="003904D8"/>
    <w:rsid w:val="003D2A32"/>
    <w:rsid w:val="003E75F3"/>
    <w:rsid w:val="00414F79"/>
    <w:rsid w:val="004365ED"/>
    <w:rsid w:val="00453835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1AC0"/>
    <w:rsid w:val="00F3417D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95</cp:revision>
  <dcterms:created xsi:type="dcterms:W3CDTF">2018-08-28T08:28:00Z</dcterms:created>
  <dcterms:modified xsi:type="dcterms:W3CDTF">2022-08-19T19:48:00Z</dcterms:modified>
</cp:coreProperties>
</file>